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4F" w:rsidRPr="003B214F" w:rsidRDefault="003B214F" w:rsidP="003B214F">
      <w:pPr>
        <w:spacing w:after="0" w:line="360" w:lineRule="auto"/>
        <w:ind w:firstLine="709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B214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Тип Кольчатые черви</w:t>
      </w:r>
    </w:p>
    <w:p w:rsidR="003B214F" w:rsidRDefault="003B214F" w:rsidP="003B214F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214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12 тыс. видов. Морские, пресноводные, почвенные и наземно-воздушные животные. </w:t>
      </w:r>
    </w:p>
    <w:p w:rsidR="003B214F" w:rsidRDefault="003B214F" w:rsidP="003B214F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3B214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Общие признаки</w:t>
      </w:r>
    </w:p>
    <w:p w:rsidR="003B214F" w:rsidRDefault="003B214F" w:rsidP="003B214F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214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 Двусторонняя симметрия, трехслойность.</w:t>
      </w:r>
    </w:p>
    <w:p w:rsidR="003B214F" w:rsidRDefault="003B214F" w:rsidP="003B214F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214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 Появляется вторичная полость тела – целом, выстланная эпи</w:t>
      </w:r>
      <w:r w:rsidRPr="003B214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softHyphen/>
        <w:t>телием.</w:t>
      </w:r>
    </w:p>
    <w:p w:rsidR="003B214F" w:rsidRDefault="003B214F" w:rsidP="003B214F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214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Тело разделено на сегменты (кольца), в каждом сегменте тела повторяются многие системы органов.</w:t>
      </w:r>
    </w:p>
    <w:p w:rsidR="003B214F" w:rsidRDefault="003B214F" w:rsidP="003B214F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214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 Есть кожно-мускульный мешок. Он состоит из кутикулы, однослойного эпителия и двух слоев мышц (продольного и кольцевого).</w:t>
      </w:r>
    </w:p>
    <w:p w:rsidR="003B214F" w:rsidRDefault="003B214F" w:rsidP="003B214F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214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 Есть кровеносная система замкнутого типа.</w:t>
      </w:r>
    </w:p>
    <w:p w:rsidR="003B214F" w:rsidRDefault="003B214F" w:rsidP="003B214F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214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6. Дыхательная система отсутствует (у малощетинковых; газообмен происходит через всю поверхность тела) или представлена кожными жабрами на параподиях (у многощетинковых).</w:t>
      </w:r>
    </w:p>
    <w:p w:rsidR="003B214F" w:rsidRDefault="003B214F" w:rsidP="003B214F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214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7. Выделительная система состоит из метанефридиев. Метанефридий состоит из воронки, открывающейся в целом, извитого выделительного канальца и выделительной поры.</w:t>
      </w:r>
    </w:p>
    <w:p w:rsidR="003B214F" w:rsidRPr="003B214F" w:rsidRDefault="003B214F" w:rsidP="003B214F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214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7. Нервная система состоит из окологлоточного кольца и брюшной нервной цепочки.</w:t>
      </w:r>
    </w:p>
    <w:p w:rsidR="003B214F" w:rsidRDefault="003B214F" w:rsidP="003B214F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3B214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Систематика типа</w:t>
      </w:r>
    </w:p>
    <w:p w:rsidR="003B214F" w:rsidRDefault="003B214F" w:rsidP="003B214F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</w:pPr>
      <w:r w:rsidRPr="003B214F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Класс Малощетинковые (Олигохеты)</w:t>
      </w:r>
    </w:p>
    <w:p w:rsidR="003B214F" w:rsidRDefault="003B214F" w:rsidP="003B214F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214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Характеристика класса рассматривается на примере </w:t>
      </w:r>
      <w:r w:rsidRPr="003B214F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дождевого червя</w:t>
      </w:r>
      <w:r w:rsidRPr="003B214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Тело длинное, сегментированное. На первом сегменте тела находится рот, на анальной лопасти – анальное отверстие. Тело покрыто однослойным эпителием, часто с большим количеством желез, выделяющих слизь. Слизь уменьшает трение и увлажняет кожу, облегчая газообмен. Вторичная полость тела заполнена жидкостью, которая выполняет роль внутренней среды организма. В полости тела также находятся органы половой и выделительной систем.</w:t>
      </w:r>
    </w:p>
    <w:p w:rsidR="003B214F" w:rsidRDefault="003B214F" w:rsidP="003B214F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214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Пищеварительная система разделена на 3 отдела. В переднем отделе выделяют ротовую полость, глотку, пищевод, зоб и желудок. Из желудка пища поступает в среднюю кишку, где происходит переваривание и всасывание. Непереваренные </w:t>
      </w:r>
      <w:r w:rsidRPr="003B214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остатки и минеральные частицы почвы поступают в заднюю кишку и через анальное отверстие удаляются из организма.</w:t>
      </w:r>
    </w:p>
    <w:p w:rsidR="003B214F" w:rsidRDefault="003B214F" w:rsidP="003B214F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214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Кровеносная система представлена двумя главными продольными сосудами, соединенными кольцевыми сосудами. Сердца нет, но кольцевые сосуды в области пищевода пульсируют, выполняя его функцию. Дыхательная система отсутствует: дыха</w:t>
      </w:r>
      <w:r w:rsidRPr="003B214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softHyphen/>
        <w:t>ние осуществляется через кожу, снабженную капиллярами.</w:t>
      </w:r>
    </w:p>
    <w:p w:rsidR="003B214F" w:rsidRDefault="003B214F" w:rsidP="003B214F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214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каждом сегменте находится 1 пара метанефридиев, причем каждая пара начинается воронками в одном сегменте, а открывается наружу в другом сегменте.</w:t>
      </w:r>
    </w:p>
    <w:p w:rsidR="003B214F" w:rsidRDefault="003B214F" w:rsidP="003B214F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214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Нервная система включает окологлоточное кольцо и брюшную нервную цепочку. Органы чувств представлены чувствительными клетками кожи, глаза отсутствуют.</w:t>
      </w:r>
    </w:p>
    <w:p w:rsidR="003B214F" w:rsidRPr="003B214F" w:rsidRDefault="003B214F" w:rsidP="003B214F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bookmarkStart w:id="0" w:name="_GoBack"/>
      <w:bookmarkEnd w:id="0"/>
      <w:r w:rsidRPr="003B214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Половая система. Дождевые черви – гермафродиты. Оплодотворение внутреннее и обычно перекрестное: участвует две особи, которые обмениваются мужскими гаметами. После этого червь откладывает кококн с яйцами. Из яиц появляются молодые черви, т.е. наблюдается прямое развитие без метаморфоза. Дождевые черви способны к регенерации: перерезанный червь не погибает, а каждая его часть восстанавливает недостающие концы.</w:t>
      </w:r>
    </w:p>
    <w:p w:rsidR="003B214F" w:rsidRDefault="003B214F" w:rsidP="003B214F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</w:pPr>
      <w:r w:rsidRPr="003B214F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Класс Многощетинковые (Полихеты)</w:t>
      </w:r>
    </w:p>
    <w:p w:rsidR="003B214F" w:rsidRDefault="003B214F" w:rsidP="003B214F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214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Самый крупный класс кольчатых червей. В основном это морские свободноживущие донные, реже обитающие в толще воды, животные. Тело состоит из головного отдела, туловища и анальной лопасти. На головном отделе находятся глаза, щупальца и усики. На туловищных сегментах расположены боковые выросты со щетинками – параподии (это органы движения). Кожно-мускульный мешок хорошо развит. Часто в покровах тела расположено много одноклеточных желез, выделяющих слизь.</w:t>
      </w:r>
    </w:p>
    <w:p w:rsidR="003B214F" w:rsidRDefault="003B214F" w:rsidP="003B214F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214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3B214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Пищеварительная, кровеносная, выделительная и нервная системы сходны с таковыми у олигохет. Отличия: нет зоба; у хищников глотка вооружена хитиновыми челюстями и шипами; роль «сердца» выполняет спинной сосуд. У большинства – кожное дыхание (</w:t>
      </w:r>
      <w:r w:rsidRPr="003B214F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нереида</w:t>
      </w:r>
      <w:r w:rsidRPr="003B214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), но у некоторых развиваются жабры кожного происхождения (</w:t>
      </w:r>
      <w:r w:rsidRPr="003B214F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пескожил</w:t>
      </w:r>
      <w:r w:rsidRPr="003B214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). Из органов чувств развиты зрение (глаза на голове), осязание (чувствительные клетки в коже) и равновесие (статоцисты).</w:t>
      </w:r>
    </w:p>
    <w:p w:rsidR="003B214F" w:rsidRPr="003B214F" w:rsidRDefault="003B214F" w:rsidP="003B214F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214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Полихеты – раздельнополые животные. В половых железах образуются гаметы, которые затем выходят наружу, т.е. характерно внешнее оплодотворение. Развитие с личинкой (трохофорой).Размножение – половое и бесполое (поперечное деление или почкование).</w:t>
      </w:r>
    </w:p>
    <w:p w:rsidR="003B214F" w:rsidRDefault="003B214F" w:rsidP="003B214F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</w:pPr>
      <w:r w:rsidRPr="003B214F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Класс Пиявки</w:t>
      </w:r>
    </w:p>
    <w:p w:rsidR="003B214F" w:rsidRDefault="003B214F" w:rsidP="003B214F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214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Пиявки – эктопаразиты (питаются кровью) или хищники (проглатывают мелкую добычу целиком). Обитают в водной и наземно-воздушной (тропические леса Южной Америки и юго-восточной Азии) среде.</w:t>
      </w:r>
    </w:p>
    <w:p w:rsidR="003B214F" w:rsidRPr="003B214F" w:rsidRDefault="003B214F" w:rsidP="003B214F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214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Характеристика класса приводится на примере </w:t>
      </w:r>
      <w:r w:rsidRPr="003B214F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медицинской пиявки</w:t>
      </w:r>
      <w:r w:rsidRPr="003B214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Это пресноводная форма. Ее тело сплющено в спинно-брюшном направлении, есть 2 присоски: на переднем и заднем концах тела. Целом редуцирован и превращен в лакунарную систему, содер</w:t>
      </w:r>
      <w:r w:rsidRPr="003B214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softHyphen/>
        <w:t>жащую кровь. Большая часть полости тела заполнена паренхимой.В пищеварительной системе появляется хоботок или челюсти для прокусывания кожи жертвы, а также слюнные железы, секрет которых содержит гирудин – вещество, препятствующее свертыванию крови. Кровеносная система сильно редуцирована. Дыхание осуществляется всей поверхностью тела. Выделительная, нервная и половая системы похожи на таковые у олигохет. Из органов чувств развиты глаза, органы осязания и химического чувства. Оплодотворение внутреннее, развитие прямое. Не способна к регенерации.</w:t>
      </w:r>
    </w:p>
    <w:p w:rsidR="003B214F" w:rsidRDefault="003B214F" w:rsidP="003B214F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3B214F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 </w:t>
      </w:r>
      <w:r w:rsidRPr="003B214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Значение кольчатых червей</w:t>
      </w:r>
    </w:p>
    <w:p w:rsidR="003B214F" w:rsidRDefault="003B214F" w:rsidP="003B214F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214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 Важное звено в питании рыб, млекопитающих и др. животных. Например, для повышения численности осетровых рыб в Каспийском море были специально акклиматизированы нереиды, завезенные из Азовского моря.</w:t>
      </w:r>
    </w:p>
    <w:p w:rsidR="003B214F" w:rsidRDefault="003B214F" w:rsidP="003B214F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214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 Участвуют в почвообразовании, улучшая структуру и аэрацию почвы.</w:t>
      </w:r>
    </w:p>
    <w:p w:rsidR="003B214F" w:rsidRDefault="003B214F" w:rsidP="003B214F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214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 Рыхлят и обогащают почву органическими веществами.</w:t>
      </w:r>
    </w:p>
    <w:p w:rsidR="003B214F" w:rsidRDefault="003B214F" w:rsidP="003B214F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214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 Участвуют в круговороте веществ.</w:t>
      </w:r>
    </w:p>
    <w:p w:rsidR="003B214F" w:rsidRPr="003B214F" w:rsidRDefault="003B214F" w:rsidP="003B214F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B214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 Лечебное. Медицинскую пиявку специально разводят и используют против гипертонии и некоторых других болезней. Существует даже отдельное направление в медицине – гирудотерапия, т.е. лечение с помощью пиявок. </w:t>
      </w:r>
    </w:p>
    <w:p w:rsidR="00D60187" w:rsidRDefault="00D60187" w:rsidP="003B214F">
      <w:pPr>
        <w:jc w:val="both"/>
      </w:pPr>
    </w:p>
    <w:sectPr w:rsidR="00D60187" w:rsidSect="003B214F">
      <w:pgSz w:w="11906" w:h="16838"/>
      <w:pgMar w:top="851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31"/>
    <w:rsid w:val="003B214F"/>
    <w:rsid w:val="00D60187"/>
    <w:rsid w:val="00F3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6155">
          <w:marLeft w:val="1978"/>
          <w:marRight w:val="19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828</Words>
  <Characters>4721</Characters>
  <Application>Microsoft Office Word</Application>
  <DocSecurity>0</DocSecurity>
  <Lines>39</Lines>
  <Paragraphs>11</Paragraphs>
  <ScaleCrop>false</ScaleCrop>
  <Company/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 Магомедов</dc:creator>
  <cp:keywords/>
  <dc:description/>
  <cp:lastModifiedBy>Гаджи Магомедов</cp:lastModifiedBy>
  <cp:revision>2</cp:revision>
  <dcterms:created xsi:type="dcterms:W3CDTF">2018-02-23T08:43:00Z</dcterms:created>
  <dcterms:modified xsi:type="dcterms:W3CDTF">2018-02-23T08:45:00Z</dcterms:modified>
</cp:coreProperties>
</file>